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FE97" w14:textId="77777777" w:rsidR="00CC276B" w:rsidRDefault="00CC276B" w:rsidP="00CC276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ГОВОР ОДРЖАН ПОВОДОМ ПРОГЛАШЕЊА ДОБИТИНИКА</w:t>
      </w:r>
    </w:p>
    <w:p w14:paraId="5E87A0D9" w14:textId="77777777" w:rsidR="00CC276B" w:rsidRDefault="00CC276B" w:rsidP="00CC276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НАГРАДА „СВЕТИСИЛАВ МИЛИЋ – МЛАДИМА ОД СРЦА“</w:t>
      </w:r>
    </w:p>
    <w:p w14:paraId="1432954D" w14:textId="48652BFA" w:rsidR="00CC276B" w:rsidRDefault="00CC276B" w:rsidP="00CC276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КАТЕГОРИЈИ СПЕЦИЈАЛНА ПРИЗНАЊА И МЕДАЉА ХУМАНОСТИ</w:t>
      </w:r>
    </w:p>
    <w:p w14:paraId="6D70F051" w14:textId="05BAA340" w:rsidR="00CC276B" w:rsidRPr="009A1465" w:rsidRDefault="00CC276B" w:rsidP="009A1465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Ниш, 4. новембар  2022. године</w:t>
      </w:r>
    </w:p>
    <w:p w14:paraId="470C8913" w14:textId="08E8FE50" w:rsidR="0093604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Добро јутро,</w:t>
      </w:r>
    </w:p>
    <w:p w14:paraId="340A15A4" w14:textId="05479833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Одлуком комисије за доделу Награда „Светислав Милић – младима од срца“ донета је једногласна одлука да специјална признања добију:</w:t>
      </w:r>
    </w:p>
    <w:p w14:paraId="26A6831E" w14:textId="4418AE1C" w:rsidR="002F69A2" w:rsidRPr="000F2C3E" w:rsidRDefault="002F69A2" w:rsidP="000F2C3E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Кристина Васић – млада саксофонисткиња из Параћина</w:t>
      </w:r>
    </w:p>
    <w:p w14:paraId="01DC4F5A" w14:textId="543CA2FF" w:rsidR="002F69A2" w:rsidRPr="000F2C3E" w:rsidRDefault="002F69A2" w:rsidP="000F2C3E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Младен Митровић – студент докторских студија на Факултету за туристичке студије – Туристика у Порторожу</w:t>
      </w:r>
    </w:p>
    <w:p w14:paraId="03C308CC" w14:textId="37B4CB56" w:rsidR="002F69A2" w:rsidRPr="009A1465" w:rsidRDefault="002F69A2" w:rsidP="000F2C3E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Сандра Вељковић – студент докторских студија на Електронском факултету, Универзитета у Нишу</w:t>
      </w:r>
    </w:p>
    <w:p w14:paraId="30C19C32" w14:textId="5F55BE0B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</w:rPr>
        <w:t xml:space="preserve">Кристина Васић најмлађа </w:t>
      </w:r>
      <w:r w:rsidRPr="000F2C3E">
        <w:rPr>
          <w:sz w:val="26"/>
          <w:szCs w:val="26"/>
          <w:lang w:val="sr-Cyrl-RS"/>
        </w:rPr>
        <w:t xml:space="preserve">награђивана је саксофонисткиња у нашој држави. За својих 10 година живота Кристина има резултате који многи не остваре кроз цео радни век. Кристина је саксофон кренула да свира у својој четвртој години. Прву награду је освојила са 6 година живота и то на Међународном такмичењу „Даворин Јенко“ у Београду. </w:t>
      </w:r>
    </w:p>
    <w:p w14:paraId="77689079" w14:textId="01F016E5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Кристина је најмлађи добитник златне плакете за изузетан допринос граду у Параћину, а најмлађи је финалиста престижног такмичења у Мађарској „Виртуози“. Наступала је на најпрестижнијим догађајима у свету. Била је специјални гост на концерту симфонијског оркестра радио телевизије Србије. Пажњу јавности привлачи наступом на концерту једног од највећих оперских певача икада маестра Пласида Доминга. </w:t>
      </w:r>
    </w:p>
    <w:p w14:paraId="72AB098F" w14:textId="3CC01F38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Са својих 10 година може се похвалити да је делила сцену са величинама као што су поменути Пласидо Доминго, Ерика Миклоса, Филип Катерине и други.</w:t>
      </w:r>
    </w:p>
    <w:p w14:paraId="317A85FB" w14:textId="78BA9638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За своје резултате, продукцијска кућа „Виртуози“ из Мађарске планира да њену слику постави на један од Виз АИР авиона, заједно са маестром Домингом и Стјепаном Хаузером. </w:t>
      </w:r>
    </w:p>
    <w:p w14:paraId="2921D31D" w14:textId="20B26109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Са друге стране, Младен Митровић, рођен је 1989. године у Нишу. Младен је међу први у делу земље Јужне од Београда, који завршава докторске студије на једном од најпрестижнијих државних туристичких факултета у Европској Унији. Током докторских студија се бавио хотелском индустријом, нарочито управљањем приходима и бенчмаркингом. </w:t>
      </w:r>
    </w:p>
    <w:p w14:paraId="0E91E9A2" w14:textId="6E4E98DC" w:rsidR="002F69A2" w:rsidRPr="000F2C3E" w:rsidRDefault="002F69A2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Био је и до сада јесте једини, или бар један од првих ако не први, са ових</w:t>
      </w:r>
      <w:r w:rsidR="00E73661" w:rsidRPr="000F2C3E">
        <w:rPr>
          <w:sz w:val="26"/>
          <w:szCs w:val="26"/>
          <w:lang w:val="sr-Cyrl-RS"/>
        </w:rPr>
        <w:t xml:space="preserve"> </w:t>
      </w:r>
      <w:r w:rsidRPr="000F2C3E">
        <w:rPr>
          <w:sz w:val="26"/>
          <w:szCs w:val="26"/>
          <w:lang w:val="sr-Cyrl-RS"/>
        </w:rPr>
        <w:t xml:space="preserve">простора који је: као један од два домаћина водио панел </w:t>
      </w:r>
      <w:r w:rsidR="00E73661" w:rsidRPr="000F2C3E">
        <w:rPr>
          <w:sz w:val="26"/>
          <w:szCs w:val="26"/>
          <w:lang w:val="sr-Cyrl-RS"/>
        </w:rPr>
        <w:t>у организациј УНЕСК-а. О</w:t>
      </w:r>
      <w:r w:rsidRPr="000F2C3E">
        <w:rPr>
          <w:sz w:val="26"/>
          <w:szCs w:val="26"/>
          <w:lang w:val="sr-Cyrl-RS"/>
        </w:rPr>
        <w:t>бјавио два чланка на престижној AIRTH Encyclopedia of Innovation in</w:t>
      </w:r>
      <w:r w:rsidR="00E73661" w:rsidRPr="000F2C3E">
        <w:rPr>
          <w:sz w:val="26"/>
          <w:szCs w:val="26"/>
          <w:lang w:val="sr-Cyrl-RS"/>
        </w:rPr>
        <w:t xml:space="preserve"> </w:t>
      </w:r>
      <w:r w:rsidRPr="000F2C3E">
        <w:rPr>
          <w:sz w:val="26"/>
          <w:szCs w:val="26"/>
          <w:lang w:val="sr-Cyrl-RS"/>
        </w:rPr>
        <w:t xml:space="preserve">Tourism and </w:t>
      </w:r>
      <w:r w:rsidRPr="000F2C3E">
        <w:rPr>
          <w:sz w:val="26"/>
          <w:szCs w:val="26"/>
          <w:lang w:val="sr-Cyrl-RS"/>
        </w:rPr>
        <w:lastRenderedPageBreak/>
        <w:t>Hospitality, презентовао свој рад на две реномиране</w:t>
      </w:r>
      <w:r w:rsidR="00E73661" w:rsidRPr="000F2C3E">
        <w:rPr>
          <w:sz w:val="26"/>
          <w:szCs w:val="26"/>
          <w:lang w:val="sr-Cyrl-RS"/>
        </w:rPr>
        <w:t xml:space="preserve"> </w:t>
      </w:r>
      <w:r w:rsidRPr="000F2C3E">
        <w:rPr>
          <w:sz w:val="26"/>
          <w:szCs w:val="26"/>
          <w:lang w:val="sr-Cyrl-RS"/>
        </w:rPr>
        <w:t>међународне конференције највишег ранга у својој области</w:t>
      </w:r>
      <w:r w:rsidR="00E73661" w:rsidRPr="000F2C3E">
        <w:rPr>
          <w:sz w:val="26"/>
          <w:szCs w:val="26"/>
          <w:lang w:val="sr-Cyrl-RS"/>
        </w:rPr>
        <w:t>.</w:t>
      </w:r>
    </w:p>
    <w:p w14:paraId="584B2795" w14:textId="571460FA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Не зна се на колико такмичења и на колико престижних научних скупова је млади Младен учествовао и бивао награђен.</w:t>
      </w:r>
    </w:p>
    <w:p w14:paraId="43D94D35" w14:textId="76E6CEB7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Још једна сјајна млада особа је и Сандра Вељковић, студенткиња на Електронском факултету, Универзитета у Нишу. Поред изузетних успеха у формалном образовању, Сандра је још на основним студијама започела свој научно – истраживачки рад, који успешно наставља и на докторским студијама. Резултат тога је: 9 радова у међународним часописима, 53 рада на међународним конференцијама, 20 радова на националним конференцијама и 2 стручна рада. Као стипендиста МПНТР Р. Србије учествује у реализацији вежби из 6 предмета.</w:t>
      </w:r>
    </w:p>
    <w:p w14:paraId="0F952BC2" w14:textId="0F337A79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Чланица је бројних удружења.</w:t>
      </w:r>
    </w:p>
    <w:p w14:paraId="44EE2C87" w14:textId="2525B232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Награђивањем ових младих људи, комисија за доделу Награда „Светислав Милић – младима од срца“, шаље јасан сигнал важности бављења науком и културом у глобалу. Сматрамо да су ове две дисциплине важне за развој једног друштва.</w:t>
      </w:r>
    </w:p>
    <w:p w14:paraId="3231FD49" w14:textId="38A1999E" w:rsidR="006277A9" w:rsidRPr="000F2C3E" w:rsidRDefault="006277A9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Медаљу хуманости, одлуком комисије добија др Маја Мијајловић из Куршумлије. Иако млада, ова докторка већ сада својим посвећеним и преданим радом мотивише и остале у њеном тиму. </w:t>
      </w:r>
    </w:p>
    <w:p w14:paraId="5C513548" w14:textId="12F6CEB2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Одлуком Управног одбора Х.О. „Нађи Раула“, овогодишњу Плакету мира за изванредне резултате добијају:</w:t>
      </w:r>
    </w:p>
    <w:p w14:paraId="0DB23D1B" w14:textId="4CF0B5AF" w:rsidR="00E73661" w:rsidRPr="000F2C3E" w:rsidRDefault="00E73661" w:rsidP="000F2C3E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Стефан Јовић, прослављени кошаркаш и </w:t>
      </w:r>
    </w:p>
    <w:p w14:paraId="4976D95C" w14:textId="5C34E73A" w:rsidR="00E73661" w:rsidRPr="000F2C3E" w:rsidRDefault="00E73661" w:rsidP="000F2C3E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ВОС „Креативно перо“ из Београда</w:t>
      </w:r>
    </w:p>
    <w:p w14:paraId="43DF1DA6" w14:textId="12473265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Својим спортским резултатима Стефан Јовић се уписује златним словима у спортску историју. Оно што поред његових вансеријских резултата посебно издвајамо јесте то да никада није заборавио свој родни град.</w:t>
      </w:r>
    </w:p>
    <w:p w14:paraId="5064F6A7" w14:textId="7ED75B89" w:rsidR="00E73661" w:rsidRPr="000F2C3E" w:rsidRDefault="00E73661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 xml:space="preserve">Ученици и професори ВОС „Креативно перо“ из Београда својим активностима доприносе бољем положају најугроженијих друштвених група. Акцијама као што су: „Сви смо ми Деда Мраз“, Хуманитарна аукција итд. </w:t>
      </w:r>
      <w:r w:rsidR="006277A9" w:rsidRPr="000F2C3E">
        <w:rPr>
          <w:sz w:val="26"/>
          <w:szCs w:val="26"/>
          <w:lang w:val="sr-Cyrl-RS"/>
        </w:rPr>
        <w:t xml:space="preserve">ученици и професори ове школе промовишу најузвишеније друштвене вредности. </w:t>
      </w:r>
    </w:p>
    <w:p w14:paraId="2563579E" w14:textId="30EF4AC1" w:rsidR="00CC276B" w:rsidRDefault="006277A9" w:rsidP="000F2C3E">
      <w:pPr>
        <w:jc w:val="both"/>
        <w:rPr>
          <w:sz w:val="26"/>
          <w:szCs w:val="26"/>
          <w:lang w:val="sr-Cyrl-RS"/>
        </w:rPr>
      </w:pPr>
      <w:r w:rsidRPr="000F2C3E">
        <w:rPr>
          <w:sz w:val="26"/>
          <w:szCs w:val="26"/>
          <w:lang w:val="sr-Cyrl-RS"/>
        </w:rPr>
        <w:t>Награђенима ће признања бити уручена на свечаности у Нишу 15. новембра</w:t>
      </w:r>
      <w:r w:rsidR="009A1465">
        <w:rPr>
          <w:sz w:val="26"/>
          <w:szCs w:val="26"/>
          <w:lang w:val="sr-Cyrl-RS"/>
        </w:rPr>
        <w:t>.</w:t>
      </w:r>
    </w:p>
    <w:p w14:paraId="7BF60E7B" w14:textId="367A79FF" w:rsidR="00CC276B" w:rsidRDefault="00CC276B" w:rsidP="00CC276B">
      <w:pPr>
        <w:jc w:val="right"/>
        <w:rPr>
          <w:lang w:val="sr-Cyrl-RS"/>
        </w:rPr>
      </w:pPr>
      <w:r>
        <w:rPr>
          <w:sz w:val="26"/>
          <w:szCs w:val="26"/>
          <w:lang w:val="sr-Cyrl-RS"/>
        </w:rPr>
        <w:t>Господин Јован Милић</w:t>
      </w:r>
    </w:p>
    <w:p w14:paraId="1711E909" w14:textId="77777777" w:rsidR="006277A9" w:rsidRPr="00E73661" w:rsidRDefault="006277A9" w:rsidP="00E73661">
      <w:pPr>
        <w:rPr>
          <w:lang w:val="sr-Cyrl-RS"/>
        </w:rPr>
      </w:pPr>
    </w:p>
    <w:p w14:paraId="50141A4D" w14:textId="2823993E" w:rsidR="002F69A2" w:rsidRPr="002F69A2" w:rsidRDefault="002F69A2" w:rsidP="002F69A2"/>
    <w:sectPr w:rsidR="002F69A2" w:rsidRPr="002F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831AB"/>
    <w:multiLevelType w:val="hybridMultilevel"/>
    <w:tmpl w:val="63646B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D9F"/>
    <w:multiLevelType w:val="hybridMultilevel"/>
    <w:tmpl w:val="5C409D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7945">
    <w:abstractNumId w:val="0"/>
  </w:num>
  <w:num w:numId="2" w16cid:durableId="101018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A2"/>
    <w:rsid w:val="000F2C3E"/>
    <w:rsid w:val="002F69A2"/>
    <w:rsid w:val="006277A9"/>
    <w:rsid w:val="00936042"/>
    <w:rsid w:val="009A1465"/>
    <w:rsid w:val="00CC276B"/>
    <w:rsid w:val="00E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F9CD"/>
  <w15:chartTrackingRefBased/>
  <w15:docId w15:val="{0FFAE081-92E1-4DF1-8278-3498CB6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A2"/>
    <w:pPr>
      <w:ind w:left="720"/>
      <w:contextualSpacing/>
    </w:pPr>
  </w:style>
  <w:style w:type="paragraph" w:customStyle="1" w:styleId="Default">
    <w:name w:val="Default"/>
    <w:rsid w:val="00C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89B-F088-4B4B-A51D-2B34DD2C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Milić</dc:creator>
  <cp:keywords/>
  <dc:description/>
  <cp:lastModifiedBy>Jovan Milić</cp:lastModifiedBy>
  <cp:revision>3</cp:revision>
  <dcterms:created xsi:type="dcterms:W3CDTF">2022-10-28T10:21:00Z</dcterms:created>
  <dcterms:modified xsi:type="dcterms:W3CDTF">2022-10-29T21:53:00Z</dcterms:modified>
</cp:coreProperties>
</file>