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1A79" w14:textId="77777777" w:rsidR="00EC09A5" w:rsidRDefault="00EC09A5" w:rsidP="00EC09A5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ГОВОР ОДРЖАН ПОВОДОМ ПРОГЛАШЕЊА ДОБИТИНИКА</w:t>
      </w:r>
    </w:p>
    <w:p w14:paraId="312979DC" w14:textId="77777777" w:rsidR="00EC09A5" w:rsidRDefault="00EC09A5" w:rsidP="00EC09A5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НАГРАДА „СВЕТИСИЛАВ МИЛИЋ – МЛАДИМА ОД СРЦА“</w:t>
      </w:r>
    </w:p>
    <w:p w14:paraId="1F34C7F6" w14:textId="54F3473B" w:rsidR="00EC09A5" w:rsidRDefault="00EC09A5" w:rsidP="00EC09A5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У КАТЕГОРИЈИ КУЛТУРА И УМЕТНОСТ</w:t>
      </w:r>
    </w:p>
    <w:p w14:paraId="46E7F671" w14:textId="247FCEA6" w:rsidR="00EC09A5" w:rsidRDefault="00EC09A5" w:rsidP="00EC09A5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Ниш, 1. новембар  2022. године</w:t>
      </w:r>
    </w:p>
    <w:p w14:paraId="374AD135" w14:textId="77777777" w:rsidR="00EC09A5" w:rsidRDefault="00EC09A5" w:rsidP="00B072BD">
      <w:pPr>
        <w:jc w:val="both"/>
        <w:rPr>
          <w:sz w:val="34"/>
          <w:szCs w:val="34"/>
          <w:lang w:val="sr-Cyrl-RS"/>
        </w:rPr>
      </w:pPr>
    </w:p>
    <w:p w14:paraId="44F214A6" w14:textId="28A75A95" w:rsidR="00313F55" w:rsidRPr="00B072BD" w:rsidRDefault="00313F55" w:rsidP="00B072BD">
      <w:pPr>
        <w:jc w:val="both"/>
        <w:rPr>
          <w:sz w:val="34"/>
          <w:szCs w:val="34"/>
          <w:lang w:val="sr-Cyrl-RS"/>
        </w:rPr>
      </w:pPr>
      <w:r w:rsidRPr="00B072BD">
        <w:rPr>
          <w:sz w:val="34"/>
          <w:szCs w:val="34"/>
          <w:lang w:val="sr-Cyrl-RS"/>
        </w:rPr>
        <w:t>Комисија за доделу награда „Светислав Милић – младима од срца“, донела је једногласну одлуку да награду у области културе и уметности добије Верица Костић, члан Удружења „Чувари дела Вука Караџића“.</w:t>
      </w:r>
    </w:p>
    <w:p w14:paraId="44F214A7" w14:textId="77777777" w:rsidR="00313F55" w:rsidRPr="00B072BD" w:rsidRDefault="00313F55" w:rsidP="00B072BD">
      <w:pPr>
        <w:jc w:val="both"/>
        <w:rPr>
          <w:sz w:val="34"/>
          <w:szCs w:val="34"/>
          <w:lang w:val="sr-Cyrl-RS"/>
        </w:rPr>
      </w:pPr>
      <w:r w:rsidRPr="00B072BD">
        <w:rPr>
          <w:sz w:val="34"/>
          <w:szCs w:val="34"/>
          <w:lang w:val="sr-Cyrl-RS"/>
        </w:rPr>
        <w:t>Верица Костић се</w:t>
      </w:r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веома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истиче</w:t>
      </w:r>
      <w:proofErr w:type="spellEnd"/>
      <w:r w:rsidRPr="00B072BD">
        <w:rPr>
          <w:sz w:val="34"/>
          <w:szCs w:val="34"/>
        </w:rPr>
        <w:t xml:space="preserve"> у </w:t>
      </w:r>
      <w:proofErr w:type="spellStart"/>
      <w:r w:rsidRPr="00B072BD">
        <w:rPr>
          <w:sz w:val="34"/>
          <w:szCs w:val="34"/>
        </w:rPr>
        <w:t>области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фолклористике</w:t>
      </w:r>
      <w:proofErr w:type="spellEnd"/>
      <w:r w:rsidRPr="00B072BD">
        <w:rPr>
          <w:sz w:val="34"/>
          <w:szCs w:val="34"/>
        </w:rPr>
        <w:t xml:space="preserve"> и </w:t>
      </w:r>
      <w:proofErr w:type="spellStart"/>
      <w:r w:rsidRPr="00B072BD">
        <w:rPr>
          <w:sz w:val="34"/>
          <w:szCs w:val="34"/>
        </w:rPr>
        <w:t>очувања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српске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народне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културе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r w:rsidRPr="00B072BD">
        <w:rPr>
          <w:sz w:val="34"/>
          <w:szCs w:val="34"/>
        </w:rPr>
        <w:t xml:space="preserve">и у </w:t>
      </w:r>
      <w:proofErr w:type="spellStart"/>
      <w:r w:rsidRPr="00B072BD">
        <w:rPr>
          <w:sz w:val="34"/>
          <w:szCs w:val="34"/>
        </w:rPr>
        <w:t>менторском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раду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младима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пројекту„Расковник</w:t>
      </w:r>
      <w:proofErr w:type="spellEnd"/>
      <w:r w:rsidRPr="00B072BD">
        <w:rPr>
          <w:sz w:val="34"/>
          <w:szCs w:val="34"/>
        </w:rPr>
        <w:t xml:space="preserve"> - </w:t>
      </w:r>
      <w:proofErr w:type="spellStart"/>
      <w:r w:rsidRPr="00B072BD">
        <w:rPr>
          <w:sz w:val="34"/>
          <w:szCs w:val="34"/>
        </w:rPr>
        <w:t>Културни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активизам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младихˮ</w:t>
      </w:r>
      <w:proofErr w:type="spellEnd"/>
      <w:r w:rsidRPr="00B072BD">
        <w:rPr>
          <w:sz w:val="34"/>
          <w:szCs w:val="34"/>
          <w:lang w:val="sr-Cyrl-RS"/>
        </w:rPr>
        <w:t xml:space="preserve">. </w:t>
      </w:r>
      <w:proofErr w:type="spellStart"/>
      <w:r w:rsidRPr="00B072BD">
        <w:rPr>
          <w:sz w:val="34"/>
          <w:szCs w:val="34"/>
        </w:rPr>
        <w:t>Кроз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разноврсне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пројектне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активности</w:t>
      </w:r>
      <w:proofErr w:type="spellEnd"/>
      <w:r w:rsidRPr="00B072BD">
        <w:rPr>
          <w:sz w:val="34"/>
          <w:szCs w:val="34"/>
        </w:rPr>
        <w:t xml:space="preserve">, </w:t>
      </w:r>
      <w:proofErr w:type="spellStart"/>
      <w:r w:rsidRPr="00B072BD">
        <w:rPr>
          <w:sz w:val="34"/>
          <w:szCs w:val="34"/>
        </w:rPr>
        <w:t>млади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су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обучавани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за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теренска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истраживања</w:t>
      </w:r>
      <w:proofErr w:type="spellEnd"/>
      <w:r w:rsidRPr="00B072BD">
        <w:rPr>
          <w:sz w:val="34"/>
          <w:szCs w:val="34"/>
        </w:rPr>
        <w:t xml:space="preserve"> и</w:t>
      </w:r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прикупљање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фолклорне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грађе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Обилазили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су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најстарије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мештане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села</w:t>
      </w:r>
      <w:proofErr w:type="spellEnd"/>
      <w:r w:rsidRPr="00B072BD">
        <w:rPr>
          <w:sz w:val="34"/>
          <w:szCs w:val="34"/>
        </w:rPr>
        <w:t xml:space="preserve">, </w:t>
      </w:r>
      <w:proofErr w:type="spellStart"/>
      <w:r w:rsidRPr="00B072BD">
        <w:rPr>
          <w:sz w:val="34"/>
          <w:szCs w:val="34"/>
        </w:rPr>
        <w:t>бележили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старе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приче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r w:rsidRPr="00B072BD">
        <w:rPr>
          <w:sz w:val="34"/>
          <w:szCs w:val="34"/>
        </w:rPr>
        <w:t>и</w:t>
      </w:r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прикупљали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старе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предмете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Резултат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рада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тематски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речник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који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броји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преко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сто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речи</w:t>
      </w:r>
      <w:proofErr w:type="spellEnd"/>
      <w:r w:rsidRPr="00B072BD">
        <w:rPr>
          <w:sz w:val="34"/>
          <w:szCs w:val="34"/>
        </w:rPr>
        <w:t xml:space="preserve">, а </w:t>
      </w:r>
      <w:proofErr w:type="spellStart"/>
      <w:r w:rsidRPr="00B072BD">
        <w:rPr>
          <w:sz w:val="34"/>
          <w:szCs w:val="34"/>
        </w:rPr>
        <w:t>који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током</w:t>
      </w:r>
      <w:proofErr w:type="spellEnd"/>
      <w:r w:rsidRPr="00B072BD">
        <w:rPr>
          <w:sz w:val="34"/>
          <w:szCs w:val="34"/>
        </w:rPr>
        <w:t xml:space="preserve"> 2022. </w:t>
      </w:r>
      <w:proofErr w:type="spellStart"/>
      <w:r w:rsidRPr="00B072BD">
        <w:rPr>
          <w:sz w:val="34"/>
          <w:szCs w:val="34"/>
        </w:rPr>
        <w:t>године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послужио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као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дидактички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материјал</w:t>
      </w:r>
      <w:proofErr w:type="spellEnd"/>
      <w:r w:rsidRPr="00B072BD">
        <w:rPr>
          <w:sz w:val="34"/>
          <w:szCs w:val="34"/>
        </w:rPr>
        <w:t xml:space="preserve"> у </w:t>
      </w:r>
      <w:proofErr w:type="spellStart"/>
      <w:r w:rsidRPr="00B072BD">
        <w:rPr>
          <w:sz w:val="34"/>
          <w:szCs w:val="34"/>
        </w:rPr>
        <w:t>вршњачким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језичким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радионицама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Вредност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пројекта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</w:rPr>
        <w:t xml:space="preserve"> у </w:t>
      </w:r>
      <w:proofErr w:type="spellStart"/>
      <w:r w:rsidRPr="00B072BD">
        <w:rPr>
          <w:sz w:val="34"/>
          <w:szCs w:val="34"/>
        </w:rPr>
        <w:t>томе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што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код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ученика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пробуђена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љубав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према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народној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култури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r w:rsidRPr="00B072BD">
        <w:rPr>
          <w:sz w:val="34"/>
          <w:szCs w:val="34"/>
        </w:rPr>
        <w:t xml:space="preserve">и </w:t>
      </w:r>
      <w:proofErr w:type="spellStart"/>
      <w:r w:rsidRPr="00B072BD">
        <w:rPr>
          <w:sz w:val="34"/>
          <w:szCs w:val="34"/>
        </w:rPr>
        <w:t>интересовање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за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овај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начин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рада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r w:rsidRPr="00B072BD">
        <w:rPr>
          <w:sz w:val="34"/>
          <w:szCs w:val="34"/>
        </w:rPr>
        <w:t>и</w:t>
      </w:r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истраживања</w:t>
      </w:r>
      <w:proofErr w:type="spellEnd"/>
      <w:r w:rsidRPr="00B072BD">
        <w:rPr>
          <w:sz w:val="34"/>
          <w:szCs w:val="34"/>
        </w:rPr>
        <w:t xml:space="preserve">. </w:t>
      </w:r>
    </w:p>
    <w:p w14:paraId="44F214A8" w14:textId="7A81B625" w:rsidR="00B072BD" w:rsidRPr="00B072BD" w:rsidRDefault="00313F55" w:rsidP="00B072BD">
      <w:pPr>
        <w:jc w:val="both"/>
        <w:rPr>
          <w:sz w:val="34"/>
          <w:szCs w:val="34"/>
          <w:lang w:val="sr-Cyrl-RS"/>
        </w:rPr>
      </w:pPr>
      <w:proofErr w:type="spellStart"/>
      <w:r w:rsidRPr="00B072BD">
        <w:rPr>
          <w:sz w:val="34"/>
          <w:szCs w:val="34"/>
        </w:rPr>
        <w:t>Лексика</w:t>
      </w:r>
      <w:proofErr w:type="spellEnd"/>
      <w:r w:rsidRPr="00B072BD">
        <w:rPr>
          <w:sz w:val="34"/>
          <w:szCs w:val="34"/>
        </w:rPr>
        <w:t xml:space="preserve">, </w:t>
      </w:r>
      <w:proofErr w:type="spellStart"/>
      <w:r w:rsidRPr="00B072BD">
        <w:rPr>
          <w:sz w:val="34"/>
          <w:szCs w:val="34"/>
        </w:rPr>
        <w:t>костими</w:t>
      </w:r>
      <w:proofErr w:type="spellEnd"/>
      <w:r w:rsidRPr="00B072BD">
        <w:rPr>
          <w:sz w:val="34"/>
          <w:szCs w:val="34"/>
        </w:rPr>
        <w:t xml:space="preserve">, </w:t>
      </w:r>
      <w:proofErr w:type="spellStart"/>
      <w:r w:rsidRPr="00B072BD">
        <w:rPr>
          <w:sz w:val="34"/>
          <w:szCs w:val="34"/>
        </w:rPr>
        <w:t>декори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реквизита</w:t>
      </w:r>
      <w:proofErr w:type="spellEnd"/>
      <w:r w:rsidRPr="00B072BD">
        <w:rPr>
          <w:sz w:val="34"/>
          <w:szCs w:val="34"/>
        </w:rPr>
        <w:t xml:space="preserve"> (</w:t>
      </w:r>
      <w:proofErr w:type="spellStart"/>
      <w:r w:rsidRPr="00B072BD">
        <w:rPr>
          <w:sz w:val="34"/>
          <w:szCs w:val="34"/>
        </w:rPr>
        <w:t>које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чине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аутентични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предмети</w:t>
      </w:r>
      <w:proofErr w:type="spellEnd"/>
      <w:r w:rsidRPr="00B072BD">
        <w:rPr>
          <w:sz w:val="34"/>
          <w:szCs w:val="34"/>
        </w:rPr>
        <w:t xml:space="preserve">) </w:t>
      </w:r>
      <w:proofErr w:type="spellStart"/>
      <w:r w:rsidRPr="00B072BD">
        <w:rPr>
          <w:sz w:val="34"/>
          <w:szCs w:val="34"/>
        </w:rPr>
        <w:t>знатно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су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допринели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вршњачкој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мотивацији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r w:rsidRPr="00B072BD">
        <w:rPr>
          <w:sz w:val="34"/>
          <w:szCs w:val="34"/>
        </w:rPr>
        <w:t>и</w:t>
      </w:r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промоцији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пројекта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Верица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Костић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пробудила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велико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интересовање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ученика</w:t>
      </w:r>
      <w:proofErr w:type="spellEnd"/>
      <w:r w:rsidRPr="00B072BD">
        <w:rPr>
          <w:sz w:val="34"/>
          <w:szCs w:val="34"/>
        </w:rPr>
        <w:t xml:space="preserve">, </w:t>
      </w:r>
      <w:proofErr w:type="spellStart"/>
      <w:r w:rsidRPr="00B072BD">
        <w:rPr>
          <w:sz w:val="34"/>
          <w:szCs w:val="34"/>
        </w:rPr>
        <w:t>посебно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за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рад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на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терену</w:t>
      </w:r>
      <w:proofErr w:type="spellEnd"/>
      <w:r w:rsidRPr="00B072BD">
        <w:rPr>
          <w:sz w:val="34"/>
          <w:szCs w:val="34"/>
        </w:rPr>
        <w:t xml:space="preserve"> и </w:t>
      </w:r>
      <w:proofErr w:type="spellStart"/>
      <w:r w:rsidRPr="00B072BD">
        <w:rPr>
          <w:sz w:val="34"/>
          <w:szCs w:val="34"/>
        </w:rPr>
        <w:t>културни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активизам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младих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Она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веома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доприноси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развоју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културе</w:t>
      </w:r>
      <w:proofErr w:type="spellEnd"/>
      <w:r w:rsidRPr="00B072BD">
        <w:rPr>
          <w:sz w:val="34"/>
          <w:szCs w:val="34"/>
        </w:rPr>
        <w:t xml:space="preserve"> у </w:t>
      </w:r>
      <w:proofErr w:type="spellStart"/>
      <w:r w:rsidRPr="00B072BD">
        <w:rPr>
          <w:sz w:val="34"/>
          <w:szCs w:val="34"/>
        </w:rPr>
        <w:t>широј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заједници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Значајним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сматрамо</w:t>
      </w:r>
      <w:proofErr w:type="spellEnd"/>
      <w:r w:rsidRPr="00B072BD">
        <w:rPr>
          <w:sz w:val="34"/>
          <w:szCs w:val="34"/>
        </w:rPr>
        <w:t xml:space="preserve"> и </w:t>
      </w:r>
      <w:proofErr w:type="spellStart"/>
      <w:r w:rsidRPr="00B072BD">
        <w:rPr>
          <w:sz w:val="34"/>
          <w:szCs w:val="34"/>
        </w:rPr>
        <w:t>сусрете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различитих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lastRenderedPageBreak/>
        <w:t>генерација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Најстарији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мештани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радо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укључују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r w:rsidRPr="00B072BD">
        <w:rPr>
          <w:sz w:val="34"/>
          <w:szCs w:val="34"/>
        </w:rPr>
        <w:t>у</w:t>
      </w:r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пројекат</w:t>
      </w:r>
      <w:proofErr w:type="spellEnd"/>
      <w:r w:rsidRPr="00B072BD">
        <w:rPr>
          <w:sz w:val="34"/>
          <w:szCs w:val="34"/>
        </w:rPr>
        <w:t xml:space="preserve">, </w:t>
      </w:r>
      <w:proofErr w:type="spellStart"/>
      <w:r w:rsidRPr="00B072BD">
        <w:rPr>
          <w:sz w:val="34"/>
          <w:szCs w:val="34"/>
        </w:rPr>
        <w:t>али</w:t>
      </w:r>
      <w:proofErr w:type="spellEnd"/>
      <w:r w:rsidRPr="00B072BD">
        <w:rPr>
          <w:sz w:val="34"/>
          <w:szCs w:val="34"/>
        </w:rPr>
        <w:t xml:space="preserve"> и </w:t>
      </w:r>
      <w:proofErr w:type="spellStart"/>
      <w:r w:rsidRPr="00B072BD">
        <w:rPr>
          <w:sz w:val="34"/>
          <w:szCs w:val="34"/>
        </w:rPr>
        <w:t>друге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активности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које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иницирају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млади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под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вођством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Верице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Костић</w:t>
      </w:r>
      <w:proofErr w:type="spellEnd"/>
      <w:r w:rsidRPr="00B072BD">
        <w:rPr>
          <w:sz w:val="34"/>
          <w:szCs w:val="34"/>
        </w:rPr>
        <w:t xml:space="preserve">, а </w:t>
      </w:r>
      <w:proofErr w:type="spellStart"/>
      <w:r w:rsidRPr="00B072BD">
        <w:rPr>
          <w:sz w:val="34"/>
          <w:szCs w:val="34"/>
        </w:rPr>
        <w:t>ученици</w:t>
      </w:r>
      <w:proofErr w:type="spellEnd"/>
      <w:r w:rsidR="009A3B42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се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веома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поносе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чињеницом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да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ће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њиховим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ангажовањем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део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слика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из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некадашњег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живота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бити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сачуван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од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заборава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Они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континуирано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указују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значај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очувања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фолклора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једног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краја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Место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Прилике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добило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важан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писани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траг</w:t>
      </w:r>
      <w:proofErr w:type="spellEnd"/>
      <w:r w:rsidRPr="00B072BD">
        <w:rPr>
          <w:sz w:val="34"/>
          <w:szCs w:val="34"/>
        </w:rPr>
        <w:t xml:space="preserve"> о </w:t>
      </w:r>
      <w:proofErr w:type="spellStart"/>
      <w:r w:rsidRPr="00B072BD">
        <w:rPr>
          <w:sz w:val="34"/>
          <w:szCs w:val="34"/>
        </w:rPr>
        <w:t>једној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теми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из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некадашњег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живота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Пројекат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изашао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из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оквира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школе</w:t>
      </w:r>
      <w:proofErr w:type="spellEnd"/>
      <w:r w:rsidRPr="00B072BD">
        <w:rPr>
          <w:sz w:val="34"/>
          <w:szCs w:val="34"/>
        </w:rPr>
        <w:t xml:space="preserve">, </w:t>
      </w:r>
      <w:proofErr w:type="spellStart"/>
      <w:r w:rsidRPr="00B072BD">
        <w:rPr>
          <w:sz w:val="34"/>
          <w:szCs w:val="34"/>
        </w:rPr>
        <w:t>пробуђено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интересовање</w:t>
      </w:r>
      <w:proofErr w:type="spellEnd"/>
      <w:r w:rsidRPr="00B072BD">
        <w:rPr>
          <w:sz w:val="34"/>
          <w:szCs w:val="34"/>
        </w:rPr>
        <w:t xml:space="preserve"> у </w:t>
      </w:r>
      <w:proofErr w:type="spellStart"/>
      <w:r w:rsidRPr="00B072BD">
        <w:rPr>
          <w:sz w:val="34"/>
          <w:szCs w:val="34"/>
        </w:rPr>
        <w:t>ширем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окружењу</w:t>
      </w:r>
      <w:proofErr w:type="spellEnd"/>
      <w:r w:rsidRPr="00B072BD">
        <w:rPr>
          <w:sz w:val="34"/>
          <w:szCs w:val="34"/>
          <w:lang w:val="sr-Cyrl-RS"/>
        </w:rPr>
        <w:t xml:space="preserve"> </w:t>
      </w:r>
      <w:r w:rsidRPr="00B072BD">
        <w:rPr>
          <w:sz w:val="34"/>
          <w:szCs w:val="34"/>
        </w:rPr>
        <w:t>и</w:t>
      </w:r>
      <w:r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препозната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је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важност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очувања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усменог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наслеђа</w:t>
      </w:r>
      <w:proofErr w:type="spellEnd"/>
      <w:r w:rsidRPr="00B072BD">
        <w:rPr>
          <w:sz w:val="34"/>
          <w:szCs w:val="34"/>
        </w:rPr>
        <w:t xml:space="preserve">. </w:t>
      </w:r>
      <w:r w:rsidR="00B072BD" w:rsidRPr="00B072BD">
        <w:rPr>
          <w:sz w:val="34"/>
          <w:szCs w:val="34"/>
          <w:lang w:val="sr-Cyrl-RS"/>
        </w:rPr>
        <w:t>Млада дама Костић</w:t>
      </w:r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истак</w:t>
      </w:r>
      <w:proofErr w:type="spellEnd"/>
      <w:r w:rsidR="00B072BD" w:rsidRPr="00B072BD">
        <w:rPr>
          <w:sz w:val="34"/>
          <w:szCs w:val="34"/>
          <w:lang w:val="sr-Cyrl-RS"/>
        </w:rPr>
        <w:t>ла</w:t>
      </w:r>
      <w:r w:rsidRPr="00B072BD">
        <w:rPr>
          <w:sz w:val="34"/>
          <w:szCs w:val="34"/>
        </w:rPr>
        <w:t xml:space="preserve"> и у </w:t>
      </w:r>
      <w:proofErr w:type="spellStart"/>
      <w:r w:rsidRPr="00B072BD">
        <w:rPr>
          <w:sz w:val="34"/>
          <w:szCs w:val="34"/>
        </w:rPr>
        <w:t>менторском</w:t>
      </w:r>
      <w:proofErr w:type="spellEnd"/>
      <w:r w:rsidR="00B072BD"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раду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са</w:t>
      </w:r>
      <w:proofErr w:type="spellEnd"/>
      <w:r w:rsidR="00B072BD"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ученицима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међународном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конкурсу</w:t>
      </w:r>
      <w:proofErr w:type="spellEnd"/>
      <w:r w:rsidRPr="00B072BD">
        <w:rPr>
          <w:sz w:val="34"/>
          <w:szCs w:val="34"/>
        </w:rPr>
        <w:t xml:space="preserve"> „</w:t>
      </w:r>
      <w:proofErr w:type="spellStart"/>
      <w:r w:rsidRPr="00B072BD">
        <w:rPr>
          <w:sz w:val="34"/>
          <w:szCs w:val="34"/>
        </w:rPr>
        <w:t>Млади</w:t>
      </w:r>
      <w:proofErr w:type="spellEnd"/>
      <w:r w:rsidR="00B072BD"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чувари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српске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народне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културеˮ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Ученици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освајају</w:t>
      </w:r>
      <w:proofErr w:type="spellEnd"/>
      <w:r w:rsidR="00B072BD"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бројне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награде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овом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конкурсу</w:t>
      </w:r>
      <w:proofErr w:type="spellEnd"/>
      <w:r w:rsidRPr="00B072BD">
        <w:rPr>
          <w:sz w:val="34"/>
          <w:szCs w:val="34"/>
        </w:rPr>
        <w:t xml:space="preserve">, а </w:t>
      </w:r>
      <w:proofErr w:type="spellStart"/>
      <w:r w:rsidRPr="00B072BD">
        <w:rPr>
          <w:sz w:val="34"/>
          <w:szCs w:val="34"/>
        </w:rPr>
        <w:t>две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године</w:t>
      </w:r>
      <w:proofErr w:type="spellEnd"/>
      <w:r w:rsidR="00B072BD"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за</w:t>
      </w:r>
      <w:proofErr w:type="spellEnd"/>
      <w:r w:rsidR="00B072BD"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редом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понели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су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прву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награду</w:t>
      </w:r>
      <w:proofErr w:type="spellEnd"/>
      <w:r w:rsidRPr="00B072BD">
        <w:rPr>
          <w:sz w:val="34"/>
          <w:szCs w:val="34"/>
        </w:rPr>
        <w:t xml:space="preserve">. </w:t>
      </w:r>
      <w:proofErr w:type="spellStart"/>
      <w:r w:rsidRPr="00B072BD">
        <w:rPr>
          <w:sz w:val="34"/>
          <w:szCs w:val="34"/>
        </w:rPr>
        <w:t>Све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активности</w:t>
      </w:r>
      <w:proofErr w:type="spellEnd"/>
      <w:r w:rsidRPr="00B072BD">
        <w:rPr>
          <w:sz w:val="34"/>
          <w:szCs w:val="34"/>
        </w:rPr>
        <w:t xml:space="preserve"> </w:t>
      </w:r>
      <w:r w:rsidR="00B072BD" w:rsidRPr="00B072BD">
        <w:rPr>
          <w:sz w:val="34"/>
          <w:szCs w:val="34"/>
          <w:lang w:val="sr-Cyrl-RS"/>
        </w:rPr>
        <w:t>награђена</w:t>
      </w:r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настоји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да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оствари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кроз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иновативне</w:t>
      </w:r>
      <w:proofErr w:type="spellEnd"/>
      <w:r w:rsidR="00B072BD" w:rsidRPr="00B072BD">
        <w:rPr>
          <w:sz w:val="34"/>
          <w:szCs w:val="34"/>
          <w:lang w:val="sr-Cyrl-RS"/>
        </w:rPr>
        <w:t xml:space="preserve"> </w:t>
      </w:r>
      <w:proofErr w:type="spellStart"/>
      <w:r w:rsidRPr="00B072BD">
        <w:rPr>
          <w:sz w:val="34"/>
          <w:szCs w:val="34"/>
        </w:rPr>
        <w:t>моделе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учења</w:t>
      </w:r>
      <w:proofErr w:type="spellEnd"/>
      <w:r w:rsidRPr="00B072BD">
        <w:rPr>
          <w:sz w:val="34"/>
          <w:szCs w:val="34"/>
        </w:rPr>
        <w:t xml:space="preserve">, </w:t>
      </w:r>
      <w:proofErr w:type="spellStart"/>
      <w:r w:rsidRPr="00B072BD">
        <w:rPr>
          <w:sz w:val="34"/>
          <w:szCs w:val="34"/>
        </w:rPr>
        <w:t>блиске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ученику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модерног</w:t>
      </w:r>
      <w:proofErr w:type="spellEnd"/>
      <w:r w:rsidRPr="00B072BD">
        <w:rPr>
          <w:sz w:val="34"/>
          <w:szCs w:val="34"/>
        </w:rPr>
        <w:t xml:space="preserve"> </w:t>
      </w:r>
      <w:proofErr w:type="spellStart"/>
      <w:r w:rsidRPr="00B072BD">
        <w:rPr>
          <w:sz w:val="34"/>
          <w:szCs w:val="34"/>
        </w:rPr>
        <w:t>доба</w:t>
      </w:r>
      <w:proofErr w:type="spellEnd"/>
      <w:r w:rsidRPr="00B072BD">
        <w:rPr>
          <w:sz w:val="34"/>
          <w:szCs w:val="34"/>
        </w:rPr>
        <w:t xml:space="preserve">. </w:t>
      </w:r>
    </w:p>
    <w:p w14:paraId="44F214A9" w14:textId="77777777" w:rsidR="00B072BD" w:rsidRPr="00B072BD" w:rsidRDefault="00B072BD" w:rsidP="00B072BD">
      <w:pPr>
        <w:jc w:val="both"/>
        <w:rPr>
          <w:sz w:val="34"/>
          <w:szCs w:val="34"/>
          <w:lang w:val="sr-Cyrl-RS"/>
        </w:rPr>
      </w:pPr>
      <w:r w:rsidRPr="00B072BD">
        <w:rPr>
          <w:sz w:val="34"/>
          <w:szCs w:val="34"/>
          <w:lang w:val="sr-Cyrl-RS"/>
        </w:rPr>
        <w:t>Од многобројних награда које је до сада примила издвајамо то да је три пута добила престижну Награду „Проф.др Милија Николић“, добила је бројне захвалнице и похвалнице за свој рад, а награђена је и Светосавском наградом Министарства просвете, науке и технолошког развоја за постигнуте резултате у настави српског језика и књижевности.</w:t>
      </w:r>
    </w:p>
    <w:p w14:paraId="44F214AA" w14:textId="77777777" w:rsidR="00B072BD" w:rsidRPr="00B072BD" w:rsidRDefault="00B072BD" w:rsidP="00B072BD">
      <w:pPr>
        <w:jc w:val="both"/>
        <w:rPr>
          <w:sz w:val="34"/>
          <w:szCs w:val="34"/>
          <w:lang w:val="sr-Cyrl-RS"/>
        </w:rPr>
      </w:pPr>
      <w:r w:rsidRPr="00B072BD">
        <w:rPr>
          <w:sz w:val="34"/>
          <w:szCs w:val="34"/>
          <w:lang w:val="sr-Cyrl-RS"/>
        </w:rPr>
        <w:t xml:space="preserve">Награда јој се додељује за изванредне резултате у неговању и представљању културне баштине, као и у подстицању културног активизма младих и њиховом обучавању за теренска </w:t>
      </w:r>
      <w:r w:rsidRPr="00B072BD">
        <w:rPr>
          <w:sz w:val="34"/>
          <w:szCs w:val="34"/>
          <w:lang w:val="sr-Cyrl-RS"/>
        </w:rPr>
        <w:lastRenderedPageBreak/>
        <w:t>фолклористичка истраживања, драмско стваралаштво и вођење вршњачких језичких радионица.</w:t>
      </w:r>
    </w:p>
    <w:p w14:paraId="44F214AB" w14:textId="56277744" w:rsidR="00B072BD" w:rsidRDefault="00B072BD" w:rsidP="00B072BD">
      <w:pPr>
        <w:jc w:val="both"/>
        <w:rPr>
          <w:sz w:val="34"/>
          <w:szCs w:val="34"/>
          <w:lang w:val="sr-Cyrl-RS"/>
        </w:rPr>
      </w:pPr>
      <w:r w:rsidRPr="00B072BD">
        <w:rPr>
          <w:sz w:val="34"/>
          <w:szCs w:val="34"/>
          <w:lang w:val="sr-Cyrl-RS"/>
        </w:rPr>
        <w:t>Награда ће јој бити уручена на свечаности 15. новембра на великој сцени Народног позоришта у Нишу.</w:t>
      </w:r>
    </w:p>
    <w:p w14:paraId="4317580D" w14:textId="64B13AC5" w:rsidR="00EC09A5" w:rsidRPr="00B072BD" w:rsidRDefault="00EC09A5" w:rsidP="00EC09A5">
      <w:pPr>
        <w:jc w:val="right"/>
        <w:rPr>
          <w:sz w:val="34"/>
          <w:szCs w:val="34"/>
          <w:lang w:val="sr-Cyrl-RS"/>
        </w:rPr>
      </w:pPr>
      <w:r>
        <w:rPr>
          <w:sz w:val="34"/>
          <w:szCs w:val="34"/>
          <w:lang w:val="sr-Cyrl-RS"/>
        </w:rPr>
        <w:t>Господин Марјан Здравковић</w:t>
      </w:r>
    </w:p>
    <w:p w14:paraId="44F214AC" w14:textId="77777777" w:rsidR="00313F55" w:rsidRPr="00313F55" w:rsidRDefault="00313F55">
      <w:pPr>
        <w:rPr>
          <w:lang w:val="sr-Latn-RS"/>
        </w:rPr>
      </w:pPr>
    </w:p>
    <w:sectPr w:rsidR="00313F55" w:rsidRPr="00313F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55"/>
    <w:rsid w:val="00313F55"/>
    <w:rsid w:val="006A72DE"/>
    <w:rsid w:val="006C4933"/>
    <w:rsid w:val="009A3B42"/>
    <w:rsid w:val="00B072BD"/>
    <w:rsid w:val="00E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14A6"/>
  <w15:docId w15:val="{59231FDD-4F5A-4B10-A487-A98CEA5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Milić</dc:creator>
  <cp:lastModifiedBy>Jovan Milić</cp:lastModifiedBy>
  <cp:revision>4</cp:revision>
  <cp:lastPrinted>2022-10-27T17:26:00Z</cp:lastPrinted>
  <dcterms:created xsi:type="dcterms:W3CDTF">2022-10-27T17:11:00Z</dcterms:created>
  <dcterms:modified xsi:type="dcterms:W3CDTF">2022-10-29T21:49:00Z</dcterms:modified>
</cp:coreProperties>
</file>