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55"/>
        <w:tblW w:w="9242" w:type="dxa"/>
        <w:tblLook w:val="04A0" w:firstRow="1" w:lastRow="0" w:firstColumn="1" w:lastColumn="0" w:noHBand="0" w:noVBand="1"/>
      </w:tblPr>
      <w:tblGrid>
        <w:gridCol w:w="4758"/>
        <w:gridCol w:w="4484"/>
      </w:tblGrid>
      <w:tr w:rsidR="001036F4" w:rsidRPr="00D96521" w:rsidTr="00D96521">
        <w:trPr>
          <w:trHeight w:val="524"/>
        </w:trPr>
        <w:tc>
          <w:tcPr>
            <w:tcW w:w="9242" w:type="dxa"/>
            <w:gridSpan w:val="2"/>
            <w:shd w:val="clear" w:color="auto" w:fill="000000" w:themeFill="text1"/>
          </w:tcPr>
          <w:p w:rsidR="001036F4" w:rsidRPr="00D96521" w:rsidRDefault="00333630" w:rsidP="00D96521">
            <w:pPr>
              <w:jc w:val="center"/>
              <w:rPr>
                <w:rFonts w:asciiTheme="minorHAnsi" w:eastAsia="SimSun" w:hAnsiTheme="minorHAnsi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b/>
                <w:sz w:val="24"/>
                <w:szCs w:val="24"/>
                <w:lang w:val="sr-Cyrl-RS" w:eastAsia="zh-CN"/>
              </w:rPr>
              <w:t xml:space="preserve">1. </w:t>
            </w:r>
            <w:r w:rsidR="001036F4" w:rsidRPr="00D96521">
              <w:rPr>
                <w:rFonts w:asciiTheme="minorHAnsi" w:eastAsia="SimSun" w:hAnsiTheme="minorHAnsi"/>
                <w:b/>
                <w:sz w:val="24"/>
                <w:szCs w:val="24"/>
                <w:lang w:val="sr-Cyrl-RS" w:eastAsia="zh-CN"/>
              </w:rPr>
              <w:t>Основни подаци:</w:t>
            </w:r>
          </w:p>
          <w:p w:rsidR="001036F4" w:rsidRPr="00D96521" w:rsidRDefault="001036F4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n-US" w:eastAsia="zh-CN"/>
              </w:rPr>
            </w:pPr>
          </w:p>
        </w:tc>
      </w:tr>
      <w:tr w:rsidR="001036F4" w:rsidRPr="00D96521" w:rsidTr="00D96521">
        <w:trPr>
          <w:trHeight w:val="524"/>
        </w:trPr>
        <w:tc>
          <w:tcPr>
            <w:tcW w:w="4758" w:type="dxa"/>
          </w:tcPr>
          <w:p w:rsidR="001036F4" w:rsidRPr="00D96521" w:rsidRDefault="00333630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1.1. 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Име и презиме кандидата</w:t>
            </w:r>
            <w:r w:rsidR="007F3F43">
              <w:rPr>
                <w:rFonts w:asciiTheme="minorHAnsi" w:eastAsia="SimSun" w:hAnsiTheme="minorHAnsi"/>
                <w:sz w:val="24"/>
                <w:szCs w:val="24"/>
                <w:lang w:val="en-US" w:eastAsia="zh-CN"/>
              </w:rPr>
              <w:t xml:space="preserve"> </w:t>
            </w:r>
            <w:r w:rsidR="007F3F43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(назив институције)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:</w:t>
            </w:r>
          </w:p>
          <w:p w:rsidR="001036F4" w:rsidRPr="00D96521" w:rsidRDefault="001036F4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484" w:type="dxa"/>
          </w:tcPr>
          <w:p w:rsidR="001036F4" w:rsidRPr="00D96521" w:rsidRDefault="001036F4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n-US" w:eastAsia="zh-CN"/>
              </w:rPr>
            </w:pPr>
          </w:p>
        </w:tc>
      </w:tr>
      <w:tr w:rsidR="001036F4" w:rsidRPr="00D96521" w:rsidTr="00D96521">
        <w:trPr>
          <w:trHeight w:val="540"/>
        </w:trPr>
        <w:tc>
          <w:tcPr>
            <w:tcW w:w="4758" w:type="dxa"/>
            <w:hideMark/>
          </w:tcPr>
          <w:p w:rsidR="001036F4" w:rsidRPr="00D96521" w:rsidRDefault="00333630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1.2. 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Област за коју се </w:t>
            </w:r>
            <w:r w:rsid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кандидат</w:t>
            </w:r>
            <w:r w:rsidR="007F3F43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/институција</w:t>
            </w:r>
            <w:r w:rsid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 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предлаже:</w:t>
            </w:r>
          </w:p>
        </w:tc>
        <w:tc>
          <w:tcPr>
            <w:tcW w:w="4484" w:type="dxa"/>
          </w:tcPr>
          <w:p w:rsidR="001036F4" w:rsidRPr="00D96521" w:rsidRDefault="001036F4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s-ES_tradnl" w:eastAsia="zh-CN"/>
              </w:rPr>
            </w:pPr>
          </w:p>
        </w:tc>
      </w:tr>
      <w:tr w:rsidR="001036F4" w:rsidRPr="00D96521" w:rsidTr="00D96521">
        <w:trPr>
          <w:trHeight w:val="540"/>
        </w:trPr>
        <w:tc>
          <w:tcPr>
            <w:tcW w:w="4758" w:type="dxa"/>
          </w:tcPr>
          <w:p w:rsidR="001036F4" w:rsidRPr="00D96521" w:rsidRDefault="00333630" w:rsidP="00D96521">
            <w:pP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1.3. </w:t>
            </w:r>
            <w:r w:rsid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Да ли се номинује појединац или институција?</w:t>
            </w:r>
          </w:p>
          <w:p w:rsidR="001036F4" w:rsidRPr="00D96521" w:rsidRDefault="001036F4" w:rsidP="00D96521">
            <w:pP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</w:pPr>
          </w:p>
        </w:tc>
        <w:tc>
          <w:tcPr>
            <w:tcW w:w="4484" w:type="dxa"/>
          </w:tcPr>
          <w:p w:rsidR="001036F4" w:rsidRPr="00D96521" w:rsidRDefault="001036F4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s-ES_tradnl" w:eastAsia="zh-CN"/>
              </w:rPr>
            </w:pPr>
          </w:p>
        </w:tc>
      </w:tr>
      <w:tr w:rsidR="001036F4" w:rsidRPr="00D96521" w:rsidTr="00D96521">
        <w:trPr>
          <w:trHeight w:val="540"/>
        </w:trPr>
        <w:tc>
          <w:tcPr>
            <w:tcW w:w="4758" w:type="dxa"/>
          </w:tcPr>
          <w:p w:rsidR="001036F4" w:rsidRPr="00D96521" w:rsidRDefault="00333630" w:rsidP="00D96521">
            <w:pP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1.4. 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Датум рођења кандидата</w:t>
            </w:r>
            <w:r w:rsidR="007F3F43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 / датум оснивања институције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:</w:t>
            </w:r>
          </w:p>
        </w:tc>
        <w:tc>
          <w:tcPr>
            <w:tcW w:w="4484" w:type="dxa"/>
          </w:tcPr>
          <w:p w:rsidR="001036F4" w:rsidRPr="00D96521" w:rsidRDefault="001036F4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s-ES_tradnl" w:eastAsia="zh-CN"/>
              </w:rPr>
            </w:pPr>
          </w:p>
        </w:tc>
      </w:tr>
      <w:tr w:rsidR="001036F4" w:rsidRPr="00D96521" w:rsidTr="00D96521">
        <w:trPr>
          <w:trHeight w:val="540"/>
        </w:trPr>
        <w:tc>
          <w:tcPr>
            <w:tcW w:w="4758" w:type="dxa"/>
          </w:tcPr>
          <w:p w:rsidR="001036F4" w:rsidRPr="00D96521" w:rsidRDefault="00333630" w:rsidP="00D96521">
            <w:pP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1.5. 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Адреса пребивалишта кандидата</w:t>
            </w:r>
            <w:r w:rsidR="007F3F43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 / Седиште институције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:</w:t>
            </w:r>
          </w:p>
        </w:tc>
        <w:tc>
          <w:tcPr>
            <w:tcW w:w="4484" w:type="dxa"/>
          </w:tcPr>
          <w:p w:rsidR="001036F4" w:rsidRPr="00D96521" w:rsidRDefault="001036F4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s-ES_tradnl" w:eastAsia="zh-CN"/>
              </w:rPr>
            </w:pPr>
          </w:p>
        </w:tc>
      </w:tr>
      <w:tr w:rsidR="001036F4" w:rsidRPr="00D96521" w:rsidTr="00D96521">
        <w:trPr>
          <w:trHeight w:val="540"/>
        </w:trPr>
        <w:tc>
          <w:tcPr>
            <w:tcW w:w="4758" w:type="dxa"/>
          </w:tcPr>
          <w:p w:rsidR="001036F4" w:rsidRPr="00D96521" w:rsidRDefault="00333630" w:rsidP="00D96521">
            <w:pP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1.6. 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Број телефона кандидата</w:t>
            </w:r>
            <w:r w:rsidR="007F3F43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 / Број телефона законског заступника институције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:</w:t>
            </w:r>
          </w:p>
        </w:tc>
        <w:tc>
          <w:tcPr>
            <w:tcW w:w="4484" w:type="dxa"/>
          </w:tcPr>
          <w:p w:rsidR="001036F4" w:rsidRPr="00D96521" w:rsidRDefault="001036F4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s-ES_tradnl" w:eastAsia="zh-CN"/>
              </w:rPr>
            </w:pPr>
          </w:p>
        </w:tc>
      </w:tr>
      <w:tr w:rsidR="001036F4" w:rsidRPr="00D96521" w:rsidTr="00D96521">
        <w:trPr>
          <w:trHeight w:val="540"/>
        </w:trPr>
        <w:tc>
          <w:tcPr>
            <w:tcW w:w="4758" w:type="dxa"/>
          </w:tcPr>
          <w:p w:rsidR="001036F4" w:rsidRPr="00D96521" w:rsidRDefault="00333630" w:rsidP="00333630">
            <w:pP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1.7. </w:t>
            </w:r>
            <w:r w:rsidR="007F3F43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Е – ме</w:t>
            </w:r>
            <w:r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јл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 адреса кандидата</w:t>
            </w:r>
            <w:r w:rsidR="007F3F43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 xml:space="preserve"> / Е – мејл адреса институције</w:t>
            </w:r>
            <w:r w:rsidR="001036F4" w:rsidRPr="00D96521">
              <w:rPr>
                <w:rFonts w:asciiTheme="minorHAnsi" w:eastAsia="SimSun" w:hAnsiTheme="minorHAnsi"/>
                <w:sz w:val="24"/>
                <w:szCs w:val="24"/>
                <w:lang w:val="sr-Cyrl-RS" w:eastAsia="zh-CN"/>
              </w:rPr>
              <w:t>:</w:t>
            </w:r>
          </w:p>
        </w:tc>
        <w:tc>
          <w:tcPr>
            <w:tcW w:w="4484" w:type="dxa"/>
          </w:tcPr>
          <w:p w:rsidR="001036F4" w:rsidRPr="00D96521" w:rsidRDefault="001036F4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s-ES_tradnl" w:eastAsia="zh-CN"/>
              </w:rPr>
            </w:pPr>
          </w:p>
        </w:tc>
      </w:tr>
      <w:tr w:rsidR="00D96521" w:rsidRPr="00D96521" w:rsidTr="00D96521">
        <w:trPr>
          <w:trHeight w:val="540"/>
        </w:trPr>
        <w:tc>
          <w:tcPr>
            <w:tcW w:w="4758" w:type="dxa"/>
          </w:tcPr>
          <w:p w:rsidR="00D96521" w:rsidRPr="00D96521" w:rsidRDefault="00333630" w:rsidP="00D96521">
            <w:pPr>
              <w:rPr>
                <w:rFonts w:asciiTheme="minorHAnsi" w:eastAsia="SimSun" w:hAnsiTheme="minorHAnsi"/>
                <w:b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b/>
                <w:color w:val="FF0000"/>
                <w:sz w:val="24"/>
                <w:szCs w:val="24"/>
                <w:lang w:val="sr-Cyrl-RS" w:eastAsia="zh-CN"/>
              </w:rPr>
              <w:t xml:space="preserve">1.8. </w:t>
            </w:r>
            <w:r w:rsidR="00D96521" w:rsidRPr="00D96521">
              <w:rPr>
                <w:rFonts w:asciiTheme="minorHAnsi" w:eastAsia="SimSun" w:hAnsiTheme="minorHAnsi"/>
                <w:b/>
                <w:color w:val="FF0000"/>
                <w:sz w:val="24"/>
                <w:szCs w:val="24"/>
                <w:lang w:val="sr-Cyrl-RS" w:eastAsia="zh-CN"/>
              </w:rPr>
              <w:t>Име и презиме предлагача:</w:t>
            </w:r>
          </w:p>
        </w:tc>
        <w:tc>
          <w:tcPr>
            <w:tcW w:w="4484" w:type="dxa"/>
          </w:tcPr>
          <w:p w:rsidR="00D96521" w:rsidRPr="00D96521" w:rsidRDefault="00D96521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s-ES_tradnl" w:eastAsia="zh-CN"/>
              </w:rPr>
            </w:pPr>
          </w:p>
        </w:tc>
      </w:tr>
      <w:tr w:rsidR="001036F4" w:rsidRPr="00D96521" w:rsidTr="00D96521">
        <w:trPr>
          <w:trHeight w:val="540"/>
        </w:trPr>
        <w:tc>
          <w:tcPr>
            <w:tcW w:w="4758" w:type="dxa"/>
          </w:tcPr>
          <w:p w:rsidR="001036F4" w:rsidRPr="00D96521" w:rsidRDefault="00333630" w:rsidP="00D96521">
            <w:pPr>
              <w:rPr>
                <w:rFonts w:asciiTheme="minorHAnsi" w:eastAsia="SimSun" w:hAnsiTheme="minorHAnsi"/>
                <w:b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b/>
                <w:color w:val="FF0000"/>
                <w:sz w:val="24"/>
                <w:szCs w:val="24"/>
                <w:lang w:val="sr-Cyrl-RS" w:eastAsia="zh-CN"/>
              </w:rPr>
              <w:t xml:space="preserve">1.9. </w:t>
            </w:r>
            <w:r w:rsidR="001036F4" w:rsidRPr="00D96521">
              <w:rPr>
                <w:rFonts w:asciiTheme="minorHAnsi" w:eastAsia="SimSun" w:hAnsiTheme="minorHAnsi"/>
                <w:b/>
                <w:color w:val="FF0000"/>
                <w:sz w:val="24"/>
                <w:szCs w:val="24"/>
                <w:lang w:val="sr-Cyrl-RS" w:eastAsia="zh-CN"/>
              </w:rPr>
              <w:t>Број телефона предлагача:</w:t>
            </w:r>
          </w:p>
        </w:tc>
        <w:tc>
          <w:tcPr>
            <w:tcW w:w="4484" w:type="dxa"/>
          </w:tcPr>
          <w:p w:rsidR="001036F4" w:rsidRPr="00D96521" w:rsidRDefault="001036F4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s-ES_tradnl" w:eastAsia="zh-CN"/>
              </w:rPr>
            </w:pPr>
          </w:p>
        </w:tc>
      </w:tr>
      <w:tr w:rsidR="001036F4" w:rsidRPr="00D96521" w:rsidTr="00D96521">
        <w:trPr>
          <w:trHeight w:val="540"/>
        </w:trPr>
        <w:tc>
          <w:tcPr>
            <w:tcW w:w="4758" w:type="dxa"/>
          </w:tcPr>
          <w:p w:rsidR="001036F4" w:rsidRPr="00D96521" w:rsidRDefault="00333630" w:rsidP="00D96521">
            <w:pPr>
              <w:rPr>
                <w:rFonts w:asciiTheme="minorHAnsi" w:eastAsia="SimSun" w:hAnsiTheme="minorHAnsi"/>
                <w:b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b/>
                <w:color w:val="FF0000"/>
                <w:sz w:val="24"/>
                <w:szCs w:val="24"/>
                <w:lang w:val="sr-Cyrl-RS" w:eastAsia="zh-CN"/>
              </w:rPr>
              <w:t xml:space="preserve">1.10. </w:t>
            </w:r>
            <w:r w:rsidR="001036F4" w:rsidRPr="00D96521">
              <w:rPr>
                <w:rFonts w:asciiTheme="minorHAnsi" w:eastAsia="SimSun" w:hAnsiTheme="minorHAnsi"/>
                <w:b/>
                <w:color w:val="FF0000"/>
                <w:sz w:val="24"/>
                <w:szCs w:val="24"/>
                <w:lang w:val="sr-Cyrl-RS" w:eastAsia="zh-CN"/>
              </w:rPr>
              <w:t>Е – маил адреса предлагача:</w:t>
            </w:r>
          </w:p>
        </w:tc>
        <w:tc>
          <w:tcPr>
            <w:tcW w:w="4484" w:type="dxa"/>
          </w:tcPr>
          <w:p w:rsidR="001036F4" w:rsidRPr="00D96521" w:rsidRDefault="001036F4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s-ES_tradnl" w:eastAsia="zh-CN"/>
              </w:rPr>
            </w:pPr>
          </w:p>
        </w:tc>
      </w:tr>
      <w:tr w:rsidR="00333630" w:rsidRPr="00D96521" w:rsidTr="00D96521">
        <w:trPr>
          <w:trHeight w:val="540"/>
        </w:trPr>
        <w:tc>
          <w:tcPr>
            <w:tcW w:w="4758" w:type="dxa"/>
          </w:tcPr>
          <w:p w:rsidR="00333630" w:rsidRDefault="00333630" w:rsidP="00D96521">
            <w:pPr>
              <w:rPr>
                <w:rFonts w:asciiTheme="minorHAnsi" w:eastAsia="SimSun" w:hAnsiTheme="minorHAnsi"/>
                <w:b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Theme="minorHAnsi" w:eastAsia="SimSun" w:hAnsiTheme="minorHAnsi"/>
                <w:b/>
                <w:color w:val="FF0000"/>
                <w:sz w:val="24"/>
                <w:szCs w:val="24"/>
                <w:lang w:val="sr-Cyrl-RS" w:eastAsia="zh-CN"/>
              </w:rPr>
              <w:t>1.11. Датум слања номинације:</w:t>
            </w:r>
          </w:p>
        </w:tc>
        <w:tc>
          <w:tcPr>
            <w:tcW w:w="4484" w:type="dxa"/>
          </w:tcPr>
          <w:p w:rsidR="00333630" w:rsidRPr="00D96521" w:rsidRDefault="00333630" w:rsidP="00D96521">
            <w:pPr>
              <w:rPr>
                <w:rFonts w:asciiTheme="minorHAnsi" w:eastAsia="SimSun" w:hAnsiTheme="minorHAnsi" w:cs="Times New Roman"/>
                <w:sz w:val="24"/>
                <w:szCs w:val="24"/>
                <w:lang w:val="es-ES_tradnl" w:eastAsia="zh-CN"/>
              </w:rPr>
            </w:pPr>
          </w:p>
        </w:tc>
      </w:tr>
    </w:tbl>
    <w:p w:rsidR="00A61ED0" w:rsidRDefault="00D96521" w:rsidP="00D96521">
      <w:pPr>
        <w:jc w:val="center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-209550</wp:posOffset>
            </wp:positionH>
            <wp:positionV relativeFrom="paragraph">
              <wp:posOffset>-1270635</wp:posOffset>
            </wp:positionV>
            <wp:extent cx="2855012" cy="2038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01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521">
        <w:rPr>
          <w:b/>
          <w:sz w:val="24"/>
          <w:szCs w:val="24"/>
          <w:lang w:val="sr-Cyrl-RS"/>
        </w:rPr>
        <w:t>Награда „Светислав Милић – младима од срца“</w:t>
      </w:r>
    </w:p>
    <w:p w:rsidR="00D96521" w:rsidRDefault="00D96521" w:rsidP="00D96521">
      <w:pPr>
        <w:jc w:val="center"/>
        <w:rPr>
          <w:b/>
          <w:sz w:val="24"/>
          <w:szCs w:val="24"/>
          <w:lang w:val="sr-Cyrl-RS"/>
        </w:rPr>
      </w:pPr>
    </w:p>
    <w:p w:rsidR="00D96521" w:rsidRPr="00D96521" w:rsidRDefault="00D96521" w:rsidP="00D96521">
      <w:pPr>
        <w:jc w:val="center"/>
        <w:rPr>
          <w:b/>
          <w:sz w:val="24"/>
          <w:szCs w:val="24"/>
          <w:lang w:val="sr-Cyrl-RS"/>
        </w:rPr>
      </w:pP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3488"/>
        <w:gridCol w:w="5756"/>
      </w:tblGrid>
      <w:tr w:rsidR="001036F4" w:rsidRPr="00D96521" w:rsidTr="00D96521">
        <w:trPr>
          <w:trHeight w:val="334"/>
        </w:trPr>
        <w:tc>
          <w:tcPr>
            <w:tcW w:w="9243" w:type="dxa"/>
            <w:gridSpan w:val="2"/>
            <w:shd w:val="clear" w:color="auto" w:fill="000000" w:themeFill="text1"/>
            <w:hideMark/>
          </w:tcPr>
          <w:p w:rsidR="001036F4" w:rsidRPr="00D96521" w:rsidRDefault="00333630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sr-Cyrl-RS"/>
              </w:rPr>
              <w:t xml:space="preserve">2. </w:t>
            </w:r>
            <w:r w:rsidR="001036F4" w:rsidRPr="00D96521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sr-Cyrl-RS"/>
              </w:rPr>
              <w:t>Радни део номинације:</w:t>
            </w:r>
          </w:p>
        </w:tc>
      </w:tr>
      <w:tr w:rsidR="001036F4" w:rsidRPr="00D96521" w:rsidTr="00D96521">
        <w:trPr>
          <w:trHeight w:val="318"/>
        </w:trPr>
        <w:tc>
          <w:tcPr>
            <w:tcW w:w="3488" w:type="dxa"/>
            <w:hideMark/>
          </w:tcPr>
          <w:p w:rsidR="001036F4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2.1. </w:t>
            </w:r>
            <w:r w:rsidR="001036F4" w:rsidRPr="00D96521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Образовање кандидата</w:t>
            </w:r>
            <w:r w:rsidR="007F3F43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 (уколико се предлаже институција не попуњавати поље)</w:t>
            </w:r>
            <w:r w:rsidR="001036F4" w:rsidRPr="00D96521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 </w:t>
            </w: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Pr="00D96521" w:rsidRDefault="00333630" w:rsidP="00333630">
            <w:pPr>
              <w:widowControl w:val="0"/>
              <w:rPr>
                <w:rFonts w:asciiTheme="minorHAnsi" w:eastAsia="Times New Roman" w:hAnsiTheme="minorHAns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55" w:type="dxa"/>
          </w:tcPr>
          <w:p w:rsidR="001036F4" w:rsidRPr="00D96521" w:rsidRDefault="001036F4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</w:pPr>
          </w:p>
          <w:p w:rsidR="001036F4" w:rsidRPr="00D96521" w:rsidRDefault="001036F4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</w:pPr>
          </w:p>
        </w:tc>
      </w:tr>
      <w:tr w:rsidR="001036F4" w:rsidRPr="00D96521" w:rsidTr="00D96521">
        <w:trPr>
          <w:trHeight w:val="318"/>
        </w:trPr>
        <w:tc>
          <w:tcPr>
            <w:tcW w:w="3488" w:type="dxa"/>
          </w:tcPr>
          <w:p w:rsidR="001036F4" w:rsidRPr="00D96521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2.2. </w:t>
            </w:r>
            <w:r w:rsidR="001036F4" w:rsidRPr="00D96521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Досадашња признања и награде</w:t>
            </w:r>
            <w:r w:rsidR="00D96521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 </w:t>
            </w:r>
            <w:r w:rsidR="007F3F43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кандидата</w:t>
            </w:r>
          </w:p>
        </w:tc>
        <w:tc>
          <w:tcPr>
            <w:tcW w:w="5755" w:type="dxa"/>
          </w:tcPr>
          <w:p w:rsidR="001036F4" w:rsidRPr="00D96521" w:rsidRDefault="001036F4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</w:pPr>
          </w:p>
          <w:p w:rsidR="001036F4" w:rsidRPr="00D96521" w:rsidRDefault="001036F4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</w:pPr>
          </w:p>
          <w:p w:rsidR="001036F4" w:rsidRPr="00D96521" w:rsidRDefault="001036F4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</w:pPr>
          </w:p>
          <w:p w:rsidR="001036F4" w:rsidRPr="00D96521" w:rsidRDefault="001036F4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sz w:val="24"/>
                <w:szCs w:val="24"/>
                <w:lang w:val="fr-FR"/>
              </w:rPr>
            </w:pPr>
          </w:p>
        </w:tc>
      </w:tr>
      <w:tr w:rsidR="001036F4" w:rsidRPr="00D96521" w:rsidTr="00D96521">
        <w:trPr>
          <w:trHeight w:val="318"/>
        </w:trPr>
        <w:tc>
          <w:tcPr>
            <w:tcW w:w="3488" w:type="dxa"/>
          </w:tcPr>
          <w:p w:rsidR="001036F4" w:rsidRPr="00D96521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lastRenderedPageBreak/>
              <w:t xml:space="preserve">2.3. </w:t>
            </w:r>
            <w:r w:rsidR="001036F4" w:rsidRPr="00D96521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Да ли кандидат прима стипендије других фондација и/или организација? </w:t>
            </w:r>
            <w:r w:rsidR="007F3F43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>(уколико се ради о институцији навести признања која је институција до сада примила)</w:t>
            </w:r>
          </w:p>
        </w:tc>
        <w:tc>
          <w:tcPr>
            <w:tcW w:w="5755" w:type="dxa"/>
          </w:tcPr>
          <w:p w:rsidR="001036F4" w:rsidRPr="00D96521" w:rsidRDefault="001036F4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sz w:val="24"/>
                <w:szCs w:val="24"/>
                <w:lang w:val="sr-Cyrl-RS"/>
              </w:rPr>
            </w:pPr>
            <w:r w:rsidRPr="00D96521">
              <w:rPr>
                <w:rFonts w:asciiTheme="minorHAnsi" w:eastAsia="Times New Roman" w:hAnsiTheme="minorHAnsi" w:cs="Times New Roman"/>
                <w:sz w:val="24"/>
                <w:szCs w:val="24"/>
                <w:lang w:val="sr-Cyrl-RS"/>
              </w:rPr>
              <w:t>ДА</w:t>
            </w:r>
          </w:p>
          <w:p w:rsidR="001036F4" w:rsidRPr="00D96521" w:rsidRDefault="001036F4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sz w:val="24"/>
                <w:szCs w:val="24"/>
                <w:lang w:val="sr-Cyrl-RS"/>
              </w:rPr>
            </w:pPr>
            <w:r w:rsidRPr="00D96521">
              <w:rPr>
                <w:rFonts w:asciiTheme="minorHAnsi" w:eastAsia="Times New Roman" w:hAnsiTheme="minorHAnsi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1036F4" w:rsidRPr="00D96521" w:rsidTr="00D96521">
        <w:trPr>
          <w:trHeight w:val="318"/>
        </w:trPr>
        <w:tc>
          <w:tcPr>
            <w:tcW w:w="3488" w:type="dxa"/>
          </w:tcPr>
          <w:p w:rsidR="001036F4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2.4. </w:t>
            </w:r>
            <w:r w:rsidR="001036F4" w:rsidRPr="00D96521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Наративни део: </w:t>
            </w: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  <w:p w:rsidR="00333630" w:rsidRPr="00D96521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755" w:type="dxa"/>
          </w:tcPr>
          <w:p w:rsidR="001036F4" w:rsidRPr="00D96521" w:rsidRDefault="001036F4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sz w:val="24"/>
                <w:szCs w:val="24"/>
                <w:lang w:val="sr-Cyrl-RS"/>
              </w:rPr>
            </w:pPr>
          </w:p>
        </w:tc>
      </w:tr>
      <w:tr w:rsidR="001036F4" w:rsidRPr="00D96521" w:rsidTr="00D96521">
        <w:trPr>
          <w:trHeight w:val="318"/>
        </w:trPr>
        <w:tc>
          <w:tcPr>
            <w:tcW w:w="3488" w:type="dxa"/>
          </w:tcPr>
          <w:p w:rsidR="001036F4" w:rsidRPr="00D96521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2.5. </w:t>
            </w:r>
            <w:r w:rsidR="001036F4" w:rsidRPr="00D96521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Домаће и међународне референце </w:t>
            </w:r>
          </w:p>
        </w:tc>
        <w:tc>
          <w:tcPr>
            <w:tcW w:w="5755" w:type="dxa"/>
          </w:tcPr>
          <w:p w:rsidR="001036F4" w:rsidRPr="00D96521" w:rsidRDefault="001036F4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sz w:val="24"/>
                <w:szCs w:val="24"/>
                <w:lang w:val="sr-Cyrl-RS"/>
              </w:rPr>
            </w:pPr>
          </w:p>
        </w:tc>
      </w:tr>
      <w:tr w:rsidR="001036F4" w:rsidRPr="00D96521" w:rsidTr="00D96521">
        <w:trPr>
          <w:trHeight w:val="318"/>
        </w:trPr>
        <w:tc>
          <w:tcPr>
            <w:tcW w:w="3488" w:type="dxa"/>
          </w:tcPr>
          <w:p w:rsidR="001036F4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2.6. </w:t>
            </w:r>
            <w:r w:rsidR="001036F4" w:rsidRPr="00D96521"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  <w:t xml:space="preserve">Награда „Светислав Милић – младима од срца“ додељује се ... </w:t>
            </w:r>
          </w:p>
          <w:p w:rsidR="00333630" w:rsidRPr="00D96521" w:rsidRDefault="00333630" w:rsidP="00333630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5755" w:type="dxa"/>
          </w:tcPr>
          <w:p w:rsidR="001036F4" w:rsidRPr="00D96521" w:rsidRDefault="001036F4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i/>
                <w:sz w:val="24"/>
                <w:szCs w:val="24"/>
                <w:lang w:val="sr-Cyrl-RS"/>
              </w:rPr>
            </w:pPr>
            <w:r w:rsidRPr="00D96521">
              <w:rPr>
                <w:rFonts w:asciiTheme="minorHAnsi" w:eastAsia="Times New Roman" w:hAnsiTheme="minorHAnsi" w:cs="Times New Roman"/>
                <w:i/>
                <w:sz w:val="24"/>
                <w:szCs w:val="24"/>
                <w:lang w:val="sr-Cyrl-RS"/>
              </w:rPr>
              <w:t>„За изванредне резултате ...</w:t>
            </w:r>
          </w:p>
        </w:tc>
      </w:tr>
      <w:tr w:rsidR="00D96521" w:rsidRPr="00D96521" w:rsidTr="00D96521">
        <w:trPr>
          <w:trHeight w:val="318"/>
        </w:trPr>
        <w:tc>
          <w:tcPr>
            <w:tcW w:w="3488" w:type="dxa"/>
          </w:tcPr>
          <w:p w:rsidR="00D96521" w:rsidRPr="00D96521" w:rsidRDefault="00333630" w:rsidP="00333630">
            <w:pPr>
              <w:widowControl w:val="0"/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/>
                <w:b/>
                <w:color w:val="FF0000"/>
                <w:sz w:val="24"/>
                <w:szCs w:val="24"/>
                <w:lang w:val="sr-Cyrl-RS"/>
              </w:rPr>
              <w:t>2.7. Остало</w:t>
            </w:r>
          </w:p>
        </w:tc>
        <w:tc>
          <w:tcPr>
            <w:tcW w:w="5755" w:type="dxa"/>
          </w:tcPr>
          <w:p w:rsidR="00D96521" w:rsidRPr="00D96521" w:rsidRDefault="00D96521" w:rsidP="00D96521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Theme="minorHAnsi" w:eastAsia="Times New Roman" w:hAnsiTheme="minorHAnsi" w:cs="Times New Roman"/>
                <w:sz w:val="24"/>
                <w:szCs w:val="24"/>
                <w:lang w:val="sr-Cyrl-RS"/>
              </w:rPr>
            </w:pPr>
          </w:p>
        </w:tc>
      </w:tr>
    </w:tbl>
    <w:p w:rsidR="001036F4" w:rsidRDefault="001036F4" w:rsidP="00D96521">
      <w:pPr>
        <w:rPr>
          <w:sz w:val="24"/>
          <w:szCs w:val="24"/>
        </w:rPr>
      </w:pPr>
    </w:p>
    <w:p w:rsidR="00333630" w:rsidRDefault="00333630" w:rsidP="00D96521">
      <w:pPr>
        <w:rPr>
          <w:rFonts w:asciiTheme="minorHAnsi" w:eastAsia="Times New Roman" w:hAnsiTheme="minorHAnsi"/>
          <w:i/>
          <w:sz w:val="24"/>
          <w:szCs w:val="24"/>
          <w:lang w:val="sr-Cyrl-RS"/>
        </w:rPr>
      </w:pPr>
      <w:r w:rsidRPr="00333630">
        <w:rPr>
          <w:rFonts w:asciiTheme="minorHAnsi" w:hAnsiTheme="minorHAnsi" w:cstheme="minorHAnsi"/>
          <w:i/>
          <w:sz w:val="24"/>
          <w:szCs w:val="24"/>
          <w:lang w:val="sr-Cyrl-RS"/>
        </w:rPr>
        <w:t>2.1.</w:t>
      </w:r>
      <w:r>
        <w:rPr>
          <w:sz w:val="24"/>
          <w:szCs w:val="24"/>
          <w:lang w:val="sr-Cyrl-RS"/>
        </w:rPr>
        <w:t xml:space="preserve"> </w:t>
      </w:r>
      <w:r w:rsidRPr="00D96521">
        <w:rPr>
          <w:rFonts w:asciiTheme="minorHAnsi" w:eastAsia="Times New Roman" w:hAnsiTheme="minorHAnsi"/>
          <w:i/>
          <w:sz w:val="24"/>
          <w:szCs w:val="24"/>
          <w:lang w:val="sr-Cyrl-RS"/>
        </w:rPr>
        <w:t>(навести све образовне институције које је кандидат похађао/похађа, уколико се пријава односи на област наука и образовање нав</w:t>
      </w:r>
      <w:r>
        <w:rPr>
          <w:rFonts w:asciiTheme="minorHAnsi" w:eastAsia="Times New Roman" w:hAnsiTheme="minorHAnsi"/>
          <w:i/>
          <w:sz w:val="24"/>
          <w:szCs w:val="24"/>
          <w:lang w:val="sr-Cyrl-RS"/>
        </w:rPr>
        <w:t>ести просек оцена по разредима)</w:t>
      </w:r>
    </w:p>
    <w:p w:rsidR="00333630" w:rsidRDefault="00333630" w:rsidP="00D96521">
      <w:pPr>
        <w:rPr>
          <w:rFonts w:asciiTheme="minorHAnsi" w:eastAsia="Times New Roman" w:hAnsiTheme="minorHAnsi"/>
          <w:i/>
          <w:sz w:val="24"/>
          <w:szCs w:val="24"/>
          <w:lang w:val="sr-Cyrl-RS"/>
        </w:rPr>
      </w:pPr>
      <w:r>
        <w:rPr>
          <w:rFonts w:asciiTheme="minorHAnsi" w:eastAsia="Times New Roman" w:hAnsiTheme="minorHAnsi"/>
          <w:i/>
          <w:sz w:val="24"/>
          <w:szCs w:val="24"/>
          <w:lang w:val="sr-Cyrl-RS"/>
        </w:rPr>
        <w:t xml:space="preserve">2.2. </w:t>
      </w:r>
      <w:r w:rsidRPr="00D96521">
        <w:rPr>
          <w:rFonts w:asciiTheme="minorHAnsi" w:eastAsia="Times New Roman" w:hAnsiTheme="minorHAnsi"/>
          <w:i/>
          <w:sz w:val="24"/>
          <w:szCs w:val="24"/>
          <w:lang w:val="sr-Cyrl-RS"/>
        </w:rPr>
        <w:t>(навести признања и награде које је кандидат добијао до сада, истакнути и године):</w:t>
      </w:r>
    </w:p>
    <w:p w:rsidR="00D96521" w:rsidRDefault="00333630" w:rsidP="00D96521">
      <w:pPr>
        <w:rPr>
          <w:rFonts w:asciiTheme="minorHAnsi" w:eastAsia="Times New Roman" w:hAnsiTheme="minorHAnsi"/>
          <w:i/>
          <w:sz w:val="24"/>
          <w:szCs w:val="24"/>
          <w:lang w:val="sr-Cyrl-RS"/>
        </w:rPr>
      </w:pPr>
      <w:r>
        <w:rPr>
          <w:rFonts w:asciiTheme="minorHAnsi" w:eastAsia="Times New Roman" w:hAnsiTheme="minorHAnsi"/>
          <w:i/>
          <w:sz w:val="24"/>
          <w:szCs w:val="24"/>
          <w:lang w:val="sr-Cyrl-RS"/>
        </w:rPr>
        <w:t xml:space="preserve">2.4. </w:t>
      </w:r>
      <w:r w:rsidRPr="00D96521">
        <w:rPr>
          <w:rFonts w:asciiTheme="minorHAnsi" w:eastAsia="Times New Roman" w:hAnsiTheme="minorHAnsi"/>
          <w:i/>
          <w:sz w:val="24"/>
          <w:szCs w:val="24"/>
          <w:lang w:val="sr-Cyrl-RS"/>
        </w:rPr>
        <w:t>(опишите рад што детаљније и животни пут кандидата, опишите активности и успехе на које је кандидат поносан, навести кључне аргументе због којих комисија баш Вашем кандидату треба доделити признање, описати како кандидат утиче на Вашу околину, максимално 3.000 карактера)</w:t>
      </w:r>
    </w:p>
    <w:p w:rsidR="00333630" w:rsidRDefault="00333630" w:rsidP="00D96521">
      <w:pPr>
        <w:rPr>
          <w:rFonts w:asciiTheme="minorHAnsi" w:eastAsia="Times New Roman" w:hAnsiTheme="minorHAnsi"/>
          <w:i/>
          <w:sz w:val="24"/>
          <w:szCs w:val="24"/>
          <w:lang w:val="sr-Cyrl-RS"/>
        </w:rPr>
      </w:pPr>
      <w:r>
        <w:rPr>
          <w:rFonts w:asciiTheme="minorHAnsi" w:eastAsia="Times New Roman" w:hAnsiTheme="minorHAnsi"/>
          <w:i/>
          <w:sz w:val="24"/>
          <w:szCs w:val="24"/>
          <w:lang w:val="sr-Cyrl-RS"/>
        </w:rPr>
        <w:t xml:space="preserve">2.5. </w:t>
      </w:r>
      <w:r w:rsidRPr="00D96521">
        <w:rPr>
          <w:rFonts w:asciiTheme="minorHAnsi" w:eastAsia="Times New Roman" w:hAnsiTheme="minorHAnsi"/>
          <w:i/>
          <w:sz w:val="24"/>
          <w:szCs w:val="24"/>
          <w:lang w:val="sr-Cyrl-RS"/>
        </w:rPr>
        <w:t>(навести домаће и међународне референце кандидата, у обзир долазе и линкови и новински чланци)</w:t>
      </w:r>
    </w:p>
    <w:p w:rsidR="00333630" w:rsidRDefault="00333630" w:rsidP="00D96521">
      <w:pPr>
        <w:rPr>
          <w:rFonts w:asciiTheme="minorHAnsi" w:eastAsia="Times New Roman" w:hAnsiTheme="minorHAnsi"/>
          <w:i/>
          <w:sz w:val="24"/>
          <w:szCs w:val="24"/>
          <w:lang w:val="sr-Cyrl-RS"/>
        </w:rPr>
      </w:pPr>
      <w:r>
        <w:rPr>
          <w:rFonts w:asciiTheme="minorHAnsi" w:eastAsia="Times New Roman" w:hAnsiTheme="minorHAnsi"/>
          <w:i/>
          <w:sz w:val="24"/>
          <w:szCs w:val="24"/>
          <w:lang w:val="sr-Cyrl-RS"/>
        </w:rPr>
        <w:t xml:space="preserve">2.6. </w:t>
      </w:r>
      <w:r w:rsidRPr="00D96521">
        <w:rPr>
          <w:rFonts w:asciiTheme="minorHAnsi" w:eastAsia="Times New Roman" w:hAnsiTheme="minorHAnsi"/>
          <w:i/>
          <w:sz w:val="24"/>
          <w:szCs w:val="24"/>
          <w:lang w:val="sr-Cyrl-RS"/>
        </w:rPr>
        <w:t>(довршите реченицу на тај начин да на најбољи могући начин опишете Вашег кандидата)</w:t>
      </w:r>
    </w:p>
    <w:p w:rsidR="00333630" w:rsidRPr="00333630" w:rsidRDefault="00333630" w:rsidP="00D96521">
      <w:pPr>
        <w:rPr>
          <w:rFonts w:asciiTheme="minorHAnsi" w:eastAsia="Times New Roman" w:hAnsiTheme="minorHAnsi"/>
          <w:i/>
          <w:sz w:val="24"/>
          <w:szCs w:val="24"/>
          <w:lang w:val="sr-Cyrl-RS"/>
        </w:rPr>
      </w:pPr>
    </w:p>
    <w:p w:rsidR="00D96521" w:rsidRPr="00D96521" w:rsidRDefault="00D96521" w:rsidP="00D96521">
      <w:pPr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42548395" wp14:editId="3F48D54D">
            <wp:simplePos x="0" y="0"/>
            <wp:positionH relativeFrom="margin">
              <wp:posOffset>2905760</wp:posOffset>
            </wp:positionH>
            <wp:positionV relativeFrom="paragraph">
              <wp:posOffset>28575</wp:posOffset>
            </wp:positionV>
            <wp:extent cx="2855012" cy="203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01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521" w:rsidRPr="00D9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C7"/>
    <w:rsid w:val="000D60C7"/>
    <w:rsid w:val="001036F4"/>
    <w:rsid w:val="00333630"/>
    <w:rsid w:val="007F3F43"/>
    <w:rsid w:val="00A61ED0"/>
    <w:rsid w:val="00D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226E"/>
  <w15:chartTrackingRefBased/>
  <w15:docId w15:val="{43D36C76-6970-4340-B0B0-1F20C45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F4"/>
    <w:pPr>
      <w:suppressAutoHyphens/>
      <w:spacing w:after="0" w:line="100" w:lineRule="atLeast"/>
      <w:jc w:val="both"/>
    </w:pPr>
    <w:rPr>
      <w:rFonts w:ascii="Arial" w:eastAsia="DejaVu Sans" w:hAnsi="Arial" w:cs="Calibri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965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D9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2021-03-29T15:00:00Z</dcterms:created>
  <dcterms:modified xsi:type="dcterms:W3CDTF">2021-04-25T14:48:00Z</dcterms:modified>
</cp:coreProperties>
</file>